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Formulář pro vrácení/výměnu zboží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Číslo objednávky:.................................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Důvod vrácení zboží: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</w:t>
      </w:r>
      <w:r w:rsidDel="00000000" w:rsidR="00000000" w:rsidRPr="00000000">
        <w:rPr>
          <w:b w:val="1"/>
          <w:rtl w:val="0"/>
        </w:rPr>
        <w:t xml:space="preserve">Neodpovídá obrázku.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</w:t>
      </w:r>
      <w:r w:rsidDel="00000000" w:rsidR="00000000" w:rsidRPr="00000000">
        <w:rPr>
          <w:b w:val="1"/>
          <w:rtl w:val="0"/>
        </w:rPr>
        <w:t xml:space="preserve">Velikost zboží nesedí.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</w:t>
      </w:r>
      <w:r w:rsidDel="00000000" w:rsidR="00000000" w:rsidRPr="00000000">
        <w:rPr>
          <w:b w:val="1"/>
          <w:rtl w:val="0"/>
        </w:rPr>
        <w:t xml:space="preserve">Nízká kvalita materiálu.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</w:t>
      </w:r>
      <w:r w:rsidDel="00000000" w:rsidR="00000000" w:rsidRPr="00000000">
        <w:rPr>
          <w:b w:val="1"/>
          <w:rtl w:val="0"/>
        </w:rPr>
        <w:t xml:space="preserve">Přijaté nesprávné zboží.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</w:t>
      </w:r>
      <w:r w:rsidDel="00000000" w:rsidR="00000000" w:rsidRPr="00000000">
        <w:rPr>
          <w:b w:val="1"/>
          <w:rtl w:val="0"/>
        </w:rPr>
        <w:t xml:space="preserve">Poškozené zboží.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</w:t>
      </w:r>
      <w:r w:rsidDel="00000000" w:rsidR="00000000" w:rsidRPr="00000000">
        <w:rPr>
          <w:b w:val="1"/>
          <w:rtl w:val="0"/>
        </w:rPr>
        <w:t xml:space="preserve">Odstoupení od smlouvy bez udání důvodu ve lhůtě 14 dnů od převzetí.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Poznámka:........................................................................................................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Vyberte jednu z možností: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Výměna velikosti zboží: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Popis:................................................................................................................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………………………………………………………………………………………....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 ] Vrácení peněz: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 účet:.............................................................................................................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Zboží:.................................................................................................................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Zboží zašlete na adresu:</w:t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Václav Kubička</w:t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 továrnou 1365 </w:t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383 01</w:t>
      </w:r>
    </w:p>
    <w:p w:rsidR="00000000" w:rsidDel="00000000" w:rsidP="00000000" w:rsidRDefault="00000000" w:rsidRPr="00000000" w14:paraId="0000002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Prachatice</w:t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Informace ohledně vrácení/výměny zboží: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Pokud je zboží na výměnu skladem, zboží odesíláme obratem.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Peníze za vrácené zboží odesíláme do 14 dnů od zpracování vráceného zboží.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Zboží pro vrácení nebo výměnu musí být neprané a nenošené, s původními cedulkami, v původním stavu.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Případně nás kontaktujte na email: </w:t>
      </w:r>
      <w:r w:rsidDel="00000000" w:rsidR="00000000" w:rsidRPr="00000000">
        <w:rPr>
          <w:b w:val="1"/>
          <w:sz w:val="21"/>
          <w:szCs w:val="21"/>
          <w:rtl w:val="0"/>
        </w:rPr>
        <w:t xml:space="preserve">obchod@ursun.cz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